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F2E087" w14:textId="77777777" w:rsidR="00061C12" w:rsidRDefault="00061C12" w:rsidP="00061C12">
      <w:pPr>
        <w:ind w:right="720"/>
        <w:jc w:val="center"/>
      </w:pPr>
      <w:r>
        <w:rPr>
          <w:rFonts w:hint="eastAsia"/>
        </w:rPr>
        <w:t>令和２年度「集いの会」開催中止のお知らせ</w:t>
      </w:r>
    </w:p>
    <w:p w14:paraId="01030CF9" w14:textId="77777777" w:rsidR="00061C12" w:rsidRDefault="00061C12" w:rsidP="00E932B8">
      <w:pPr>
        <w:ind w:right="80"/>
        <w:jc w:val="right"/>
      </w:pPr>
    </w:p>
    <w:p w14:paraId="41F38A99" w14:textId="59B7F371" w:rsidR="00E932B8" w:rsidRDefault="00E932B8" w:rsidP="00E932B8">
      <w:pPr>
        <w:ind w:right="80"/>
        <w:jc w:val="right"/>
      </w:pPr>
      <w:r>
        <w:rPr>
          <w:rFonts w:hint="eastAsia"/>
        </w:rPr>
        <w:t>四日市ﾚｸﾘｪｰｼｮﾝﾊﾞﾄﾞﾐﾝﾄﾝ</w:t>
      </w:r>
      <w:r w:rsidRPr="00EB0B3E">
        <w:rPr>
          <w:rFonts w:hint="eastAsia"/>
        </w:rPr>
        <w:t>協会</w:t>
      </w:r>
    </w:p>
    <w:p w14:paraId="3718F9C2" w14:textId="77777777" w:rsidR="00E932B8" w:rsidRDefault="00E932B8" w:rsidP="00E932B8">
      <w:pPr>
        <w:pStyle w:val="a5"/>
        <w:wordWrap w:val="0"/>
      </w:pPr>
      <w:r>
        <w:rPr>
          <w:rFonts w:hint="eastAsia"/>
        </w:rPr>
        <w:t xml:space="preserve">　　</w:t>
      </w:r>
      <w:r>
        <w:rPr>
          <w:rFonts w:hint="eastAsia"/>
        </w:rPr>
        <w:t xml:space="preserve">     </w:t>
      </w:r>
      <w:r>
        <w:rPr>
          <w:rFonts w:hint="eastAsia"/>
          <w:lang w:eastAsia="zh-TW"/>
        </w:rPr>
        <w:t xml:space="preserve">理事長　</w:t>
      </w:r>
      <w:r>
        <w:rPr>
          <w:rFonts w:hint="eastAsia"/>
        </w:rPr>
        <w:t xml:space="preserve">　成</w:t>
      </w:r>
      <w:r>
        <w:rPr>
          <w:rFonts w:hint="eastAsia"/>
        </w:rPr>
        <w:t xml:space="preserve"> </w:t>
      </w:r>
      <w:r>
        <w:rPr>
          <w:rFonts w:hint="eastAsia"/>
        </w:rPr>
        <w:t>瀬</w:t>
      </w:r>
      <w:r>
        <w:rPr>
          <w:rFonts w:hint="eastAsia"/>
        </w:rPr>
        <w:t xml:space="preserve"> </w:t>
      </w:r>
      <w:r>
        <w:rPr>
          <w:rFonts w:hint="eastAsia"/>
        </w:rPr>
        <w:t>裕</w:t>
      </w:r>
      <w:r>
        <w:rPr>
          <w:rFonts w:hint="eastAsia"/>
        </w:rPr>
        <w:t xml:space="preserve"> </w:t>
      </w:r>
      <w:r>
        <w:rPr>
          <w:rFonts w:hint="eastAsia"/>
        </w:rPr>
        <w:t>子</w:t>
      </w:r>
      <w:r w:rsidRPr="00EB0B3E">
        <w:rPr>
          <w:rFonts w:hint="eastAsia"/>
          <w:lang w:eastAsia="zh-TW"/>
        </w:rPr>
        <w:t xml:space="preserve">　　</w:t>
      </w:r>
    </w:p>
    <w:p w14:paraId="4A0CBA4F" w14:textId="77777777" w:rsidR="00E932B8" w:rsidRDefault="00E932B8" w:rsidP="00061C12">
      <w:pPr>
        <w:ind w:right="1680"/>
      </w:pPr>
    </w:p>
    <w:p w14:paraId="7C5CE880" w14:textId="073FFD37" w:rsidR="00E932B8" w:rsidRDefault="00E932B8" w:rsidP="00E932B8">
      <w:pPr>
        <w:ind w:firstLineChars="100" w:firstLine="240"/>
      </w:pPr>
      <w:r>
        <w:rPr>
          <w:rFonts w:hint="eastAsia"/>
        </w:rPr>
        <w:t>６月１３日（土）に開催を予定しておりました令和２年度「集いの会」につきましては、新型コロナウイルス感染拡大への影響を考慮して中止することを決定しましたのでお知らせいたします。</w:t>
      </w:r>
    </w:p>
    <w:p w14:paraId="1350616D" w14:textId="77777777" w:rsidR="00E932B8" w:rsidRDefault="00E932B8" w:rsidP="00E932B8">
      <w:pPr>
        <w:ind w:firstLineChars="100" w:firstLine="240"/>
      </w:pPr>
      <w:r>
        <w:rPr>
          <w:rFonts w:hint="eastAsia"/>
        </w:rPr>
        <w:t>現時点で、県下の感染状況は小康状態を保っておりますが、参加される皆様の健康と安全を最優先に配慮しての決定ですので、ご理解の程よろしくお願いいたします。</w:t>
      </w:r>
    </w:p>
    <w:p w14:paraId="0DB64DDF" w14:textId="5F8136A8" w:rsidR="00E932B8" w:rsidRDefault="00E932B8" w:rsidP="00E932B8">
      <w:pPr>
        <w:ind w:firstLineChars="100" w:firstLine="240"/>
      </w:pPr>
    </w:p>
    <w:p w14:paraId="25D60B20" w14:textId="77777777" w:rsidR="00DE6F7B" w:rsidRPr="00E932B8" w:rsidRDefault="00DE6F7B"/>
    <w:sectPr w:rsidR="00DE6F7B" w:rsidRPr="00E932B8" w:rsidSect="00061C12">
      <w:pgSz w:w="11906" w:h="16838" w:code="9"/>
      <w:pgMar w:top="1134" w:right="1134" w:bottom="1134" w:left="1134" w:header="851" w:footer="992" w:gutter="0"/>
      <w:cols w:space="425"/>
      <w:docGrid w:type="lines" w:linePitch="7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B8"/>
    <w:rsid w:val="00061C12"/>
    <w:rsid w:val="00AE244C"/>
    <w:rsid w:val="00DE6F7B"/>
    <w:rsid w:val="00E9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5070E"/>
  <w15:docId w15:val="{298D2E39-7958-4754-8720-A8FC0A555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2B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32B8"/>
    <w:pPr>
      <w:jc w:val="center"/>
    </w:pPr>
  </w:style>
  <w:style w:type="character" w:customStyle="1" w:styleId="a4">
    <w:name w:val="記 (文字)"/>
    <w:basedOn w:val="a0"/>
    <w:link w:val="a3"/>
    <w:rsid w:val="00E932B8"/>
    <w:rPr>
      <w:rFonts w:ascii="Century" w:eastAsia="ＭＳ 明朝" w:hAnsi="Century" w:cs="Times New Roman"/>
      <w:sz w:val="24"/>
      <w:szCs w:val="24"/>
    </w:rPr>
  </w:style>
  <w:style w:type="paragraph" w:styleId="a5">
    <w:name w:val="Closing"/>
    <w:basedOn w:val="a"/>
    <w:link w:val="a6"/>
    <w:rsid w:val="00E932B8"/>
    <w:pPr>
      <w:jc w:val="right"/>
    </w:pPr>
  </w:style>
  <w:style w:type="character" w:customStyle="1" w:styleId="a6">
    <w:name w:val="結語 (文字)"/>
    <w:basedOn w:val="a0"/>
    <w:link w:val="a5"/>
    <w:rsid w:val="00E932B8"/>
    <w:rPr>
      <w:rFonts w:ascii="Century" w:eastAsia="ＭＳ 明朝" w:hAnsi="Century" w:cs="Times New Roman"/>
      <w:sz w:val="24"/>
      <w:szCs w:val="24"/>
    </w:rPr>
  </w:style>
  <w:style w:type="paragraph" w:styleId="a7">
    <w:name w:val="Salutation"/>
    <w:basedOn w:val="a"/>
    <w:next w:val="a"/>
    <w:link w:val="a8"/>
    <w:rsid w:val="00E932B8"/>
  </w:style>
  <w:style w:type="character" w:customStyle="1" w:styleId="a8">
    <w:name w:val="挨拶文 (文字)"/>
    <w:basedOn w:val="a0"/>
    <w:link w:val="a7"/>
    <w:rsid w:val="00E932B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34</Words>
  <Characters>199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ikeda@siteandlife.com</cp:lastModifiedBy>
  <cp:revision>2</cp:revision>
  <dcterms:created xsi:type="dcterms:W3CDTF">2020-05-13T13:49:00Z</dcterms:created>
  <dcterms:modified xsi:type="dcterms:W3CDTF">2020-05-13T13:49:00Z</dcterms:modified>
</cp:coreProperties>
</file>